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2C" w:rsidRPr="00B2336D" w:rsidRDefault="00833FFB">
      <w:pPr>
        <w:jc w:val="center"/>
        <w:rPr>
          <w:rFonts w:ascii="宋体" w:eastAsia="宋体" w:hAnsi="宋体" w:cs="宋体"/>
          <w:b/>
          <w:color w:val="000000"/>
          <w:sz w:val="30"/>
          <w:szCs w:val="30"/>
        </w:rPr>
      </w:pPr>
      <w:bookmarkStart w:id="0" w:name="_GoBack"/>
      <w:bookmarkEnd w:id="0"/>
      <w:r w:rsidRPr="00B2336D">
        <w:rPr>
          <w:rFonts w:ascii="宋体" w:eastAsia="宋体" w:hAnsi="宋体" w:cs="宋体" w:hint="eastAsia"/>
          <w:b/>
          <w:color w:val="000000"/>
          <w:sz w:val="30"/>
          <w:szCs w:val="30"/>
        </w:rPr>
        <w:t>上海潘序伦教育发展基金会捐赠登记表</w:t>
      </w:r>
    </w:p>
    <w:p w:rsidR="001A3E2C" w:rsidRDefault="00833FFB">
      <w:pPr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登记单位：（公章）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8"/>
        <w:gridCol w:w="2271"/>
        <w:gridCol w:w="1701"/>
        <w:gridCol w:w="2602"/>
      </w:tblGrid>
      <w:tr w:rsidR="001A3E2C">
        <w:tc>
          <w:tcPr>
            <w:tcW w:w="1948" w:type="dxa"/>
            <w:vAlign w:val="center"/>
          </w:tcPr>
          <w:p w:rsidR="001A3E2C" w:rsidRDefault="00833FFB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捐赠单位（人）</w:t>
            </w:r>
          </w:p>
        </w:tc>
        <w:tc>
          <w:tcPr>
            <w:tcW w:w="6574" w:type="dxa"/>
            <w:gridSpan w:val="3"/>
            <w:vAlign w:val="center"/>
          </w:tcPr>
          <w:p w:rsidR="001A3E2C" w:rsidRDefault="001A3E2C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1A3E2C">
        <w:tc>
          <w:tcPr>
            <w:tcW w:w="1948" w:type="dxa"/>
            <w:vAlign w:val="center"/>
          </w:tcPr>
          <w:p w:rsidR="001A3E2C" w:rsidRDefault="00833FFB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捐赠联系人</w:t>
            </w:r>
          </w:p>
        </w:tc>
        <w:tc>
          <w:tcPr>
            <w:tcW w:w="2271" w:type="dxa"/>
            <w:vAlign w:val="center"/>
          </w:tcPr>
          <w:p w:rsidR="001A3E2C" w:rsidRDefault="001A3E2C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E2C" w:rsidRDefault="00833FFB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 w:rsidR="001A3E2C" w:rsidRDefault="001A3E2C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1A3E2C">
        <w:trPr>
          <w:trHeight w:val="450"/>
        </w:trPr>
        <w:tc>
          <w:tcPr>
            <w:tcW w:w="1948" w:type="dxa"/>
            <w:vAlign w:val="center"/>
          </w:tcPr>
          <w:p w:rsidR="001A3E2C" w:rsidRDefault="00833FFB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捐赠资金性质</w:t>
            </w:r>
          </w:p>
        </w:tc>
        <w:tc>
          <w:tcPr>
            <w:tcW w:w="6574" w:type="dxa"/>
            <w:gridSpan w:val="3"/>
            <w:vAlign w:val="center"/>
          </w:tcPr>
          <w:p w:rsidR="001A3E2C" w:rsidRDefault="00833FFB" w:rsidP="00C27887">
            <w:pPr>
              <w:spacing w:line="520" w:lineRule="exact"/>
              <w:ind w:firstLineChars="100" w:firstLine="241"/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□限定用途 □非限定用途□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留本□动本</w:t>
            </w:r>
            <w:proofErr w:type="gramEnd"/>
          </w:p>
        </w:tc>
      </w:tr>
      <w:tr w:rsidR="001A3E2C">
        <w:trPr>
          <w:trHeight w:val="414"/>
        </w:trPr>
        <w:tc>
          <w:tcPr>
            <w:tcW w:w="1948" w:type="dxa"/>
            <w:vAlign w:val="center"/>
          </w:tcPr>
          <w:p w:rsidR="001A3E2C" w:rsidRDefault="00833FFB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捐赠金额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vAlign w:val="center"/>
          </w:tcPr>
          <w:p w:rsidR="001A3E2C" w:rsidRDefault="001A3E2C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2C" w:rsidRDefault="00833FFB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存续年限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1A3E2C" w:rsidRDefault="001A3E2C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1A3E2C"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1A3E2C" w:rsidRDefault="00833FFB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实物名称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1A3E2C" w:rsidRDefault="001A3E2C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E2C" w:rsidRDefault="00833FFB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估价部门（人）</w:t>
            </w:r>
          </w:p>
        </w:tc>
        <w:tc>
          <w:tcPr>
            <w:tcW w:w="2602" w:type="dxa"/>
            <w:vAlign w:val="center"/>
          </w:tcPr>
          <w:p w:rsidR="001A3E2C" w:rsidRDefault="001A3E2C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1A3E2C"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1A3E2C" w:rsidRDefault="00833FFB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数  量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1A3E2C" w:rsidRDefault="001A3E2C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E2C" w:rsidRDefault="00833FFB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实物估价</w:t>
            </w:r>
          </w:p>
        </w:tc>
        <w:tc>
          <w:tcPr>
            <w:tcW w:w="2602" w:type="dxa"/>
            <w:vAlign w:val="center"/>
          </w:tcPr>
          <w:p w:rsidR="001A3E2C" w:rsidRDefault="001A3E2C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1A3E2C">
        <w:tc>
          <w:tcPr>
            <w:tcW w:w="1948" w:type="dxa"/>
            <w:vAlign w:val="center"/>
          </w:tcPr>
          <w:p w:rsidR="001A3E2C" w:rsidRDefault="00833FFB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受益单位经办人</w:t>
            </w:r>
          </w:p>
        </w:tc>
        <w:tc>
          <w:tcPr>
            <w:tcW w:w="2271" w:type="dxa"/>
            <w:vAlign w:val="center"/>
          </w:tcPr>
          <w:p w:rsidR="001A3E2C" w:rsidRDefault="001A3E2C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3E2C" w:rsidRDefault="00833FFB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 w:rsidR="001A3E2C" w:rsidRDefault="001A3E2C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1A3E2C">
        <w:trPr>
          <w:trHeight w:val="1666"/>
        </w:trPr>
        <w:tc>
          <w:tcPr>
            <w:tcW w:w="1948" w:type="dxa"/>
            <w:vAlign w:val="center"/>
          </w:tcPr>
          <w:p w:rsidR="001A3E2C" w:rsidRDefault="00833FF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受益单位负责人意 见</w:t>
            </w:r>
          </w:p>
        </w:tc>
        <w:tc>
          <w:tcPr>
            <w:tcW w:w="6574" w:type="dxa"/>
            <w:gridSpan w:val="3"/>
            <w:vAlign w:val="center"/>
          </w:tcPr>
          <w:p w:rsidR="001A3E2C" w:rsidRDefault="001A3E2C">
            <w:pPr>
              <w:spacing w:line="400" w:lineRule="exac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A3E2C" w:rsidRDefault="001A3E2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A3E2C" w:rsidRDefault="00833FF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                 年    月    日</w:t>
            </w:r>
          </w:p>
        </w:tc>
      </w:tr>
      <w:tr w:rsidR="001A3E2C">
        <w:trPr>
          <w:trHeight w:val="1615"/>
        </w:trPr>
        <w:tc>
          <w:tcPr>
            <w:tcW w:w="1948" w:type="dxa"/>
            <w:vAlign w:val="center"/>
          </w:tcPr>
          <w:p w:rsidR="001A3E2C" w:rsidRDefault="00833FF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基金会秘书处</w:t>
            </w:r>
          </w:p>
          <w:p w:rsidR="001A3E2C" w:rsidRDefault="00833FF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意 见</w:t>
            </w:r>
          </w:p>
        </w:tc>
        <w:tc>
          <w:tcPr>
            <w:tcW w:w="6574" w:type="dxa"/>
            <w:gridSpan w:val="3"/>
            <w:vAlign w:val="center"/>
          </w:tcPr>
          <w:p w:rsidR="001A3E2C" w:rsidRDefault="001A3E2C">
            <w:pPr>
              <w:spacing w:line="400" w:lineRule="exac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A3E2C" w:rsidRDefault="001A3E2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A3E2C" w:rsidRDefault="00833FF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                年    月    日</w:t>
            </w:r>
          </w:p>
        </w:tc>
      </w:tr>
      <w:tr w:rsidR="001A3E2C">
        <w:trPr>
          <w:trHeight w:val="2369"/>
        </w:trPr>
        <w:tc>
          <w:tcPr>
            <w:tcW w:w="8522" w:type="dxa"/>
            <w:gridSpan w:val="4"/>
          </w:tcPr>
          <w:p w:rsidR="001A3E2C" w:rsidRDefault="00833FFB">
            <w:pPr>
              <w:spacing w:line="560" w:lineRule="exac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实施计划： （如有协议请附后）</w:t>
            </w:r>
          </w:p>
          <w:p w:rsidR="001A3E2C" w:rsidRDefault="001A3E2C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A3E2C" w:rsidRDefault="001A3E2C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A3E2C" w:rsidRDefault="001A3E2C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A3E2C" w:rsidRDefault="001A3E2C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A3E2C" w:rsidRDefault="001A3E2C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A3E2C" w:rsidRDefault="001A3E2C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 w:rsidR="001A3E2C" w:rsidRDefault="00833FFB">
      <w:pPr>
        <w:spacing w:line="400" w:lineRule="exac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注：</w:t>
      </w:r>
    </w:p>
    <w:p w:rsidR="001A3E2C" w:rsidRDefault="00833FFB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存续年限：即捐赠资金是一次性全额到位，还是按年份，分几年逐步到位。</w:t>
      </w:r>
    </w:p>
    <w:p w:rsidR="001A3E2C" w:rsidRDefault="00833FFB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限定用途：即捐赠单位指定使用用途的资金；</w:t>
      </w:r>
    </w:p>
    <w:p w:rsidR="001A3E2C" w:rsidRDefault="00833FFB">
      <w:pPr>
        <w:spacing w:line="400" w:lineRule="exact"/>
        <w:ind w:leftChars="171" w:left="1799" w:hangingChars="600" w:hanging="144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非限定用途：即捐赠单位不指定使用用途，由受益方按照基金会章程所规定的用途自行安排捐赠资金。</w:t>
      </w:r>
    </w:p>
    <w:p w:rsidR="001A3E2C" w:rsidRDefault="00833FFB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留本：即只使用捐赠资金的利息或增值部分。</w:t>
      </w:r>
    </w:p>
    <w:p w:rsidR="001A3E2C" w:rsidRDefault="00833FFB">
      <w:pPr>
        <w:spacing w:line="400" w:lineRule="exact"/>
        <w:ind w:leftChars="171" w:left="359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动本：即可以动用捐赠资金的本金。</w:t>
      </w:r>
    </w:p>
    <w:p w:rsidR="001A3E2C" w:rsidRDefault="001A3E2C"/>
    <w:sectPr w:rsidR="001A3E2C" w:rsidSect="001A3E2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F51" w:rsidRDefault="00C25F51" w:rsidP="001A3E2C">
      <w:r>
        <w:separator/>
      </w:r>
    </w:p>
  </w:endnote>
  <w:endnote w:type="continuationSeparator" w:id="0">
    <w:p w:rsidR="00C25F51" w:rsidRDefault="00C25F51" w:rsidP="001A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2C" w:rsidRDefault="00B3211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1A3E2C" w:rsidRDefault="00B3211C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33FF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2336D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F51" w:rsidRDefault="00C25F51" w:rsidP="001A3E2C">
      <w:r>
        <w:separator/>
      </w:r>
    </w:p>
  </w:footnote>
  <w:footnote w:type="continuationSeparator" w:id="0">
    <w:p w:rsidR="00C25F51" w:rsidRDefault="00C25F51" w:rsidP="001A3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E2A"/>
    <w:multiLevelType w:val="multilevel"/>
    <w:tmpl w:val="15D95E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A66F0C"/>
    <w:rsid w:val="001A3E2C"/>
    <w:rsid w:val="00833FFB"/>
    <w:rsid w:val="00B2336D"/>
    <w:rsid w:val="00B3211C"/>
    <w:rsid w:val="00C25F51"/>
    <w:rsid w:val="00C27887"/>
    <w:rsid w:val="00E33BF8"/>
    <w:rsid w:val="07A6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3E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C27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278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ploryy</dc:creator>
  <cp:lastModifiedBy>lenovo-</cp:lastModifiedBy>
  <cp:revision>4</cp:revision>
  <dcterms:created xsi:type="dcterms:W3CDTF">2017-01-06T07:13:00Z</dcterms:created>
  <dcterms:modified xsi:type="dcterms:W3CDTF">2017-04-20T01:10:00Z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